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98F" w:rsidRPr="00D157E2" w:rsidRDefault="00D6598F" w:rsidP="00D6598F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b/>
          <w:color w:val="000000"/>
          <w:sz w:val="36"/>
          <w:szCs w:val="36"/>
          <w:vertAlign w:val="subscript"/>
        </w:rPr>
      </w:pPr>
      <w:r>
        <w:rPr>
          <w:rFonts w:ascii="Segoe UI" w:eastAsia="Times New Roman" w:hAnsi="Segoe UI" w:cs="Segoe UI"/>
          <w:b/>
          <w:color w:val="000000"/>
          <w:sz w:val="36"/>
          <w:szCs w:val="36"/>
        </w:rPr>
        <w:t>COVID-19 &amp; Breastfeeding</w:t>
      </w:r>
      <w:r w:rsidR="00D157E2">
        <w:rPr>
          <w:rFonts w:ascii="Segoe UI" w:eastAsia="Times New Roman" w:hAnsi="Segoe UI" w:cs="Segoe UI"/>
          <w:b/>
          <w:color w:val="000000"/>
          <w:sz w:val="36"/>
          <w:szCs w:val="36"/>
        </w:rPr>
        <w:t xml:space="preserve"> </w:t>
      </w:r>
      <w:r w:rsidR="00D157E2" w:rsidRPr="00D157E2">
        <w:rPr>
          <w:rFonts w:ascii="Segoe UI" w:eastAsia="Times New Roman" w:hAnsi="Segoe UI" w:cs="Segoe UI"/>
          <w:color w:val="000000"/>
          <w:sz w:val="36"/>
          <w:szCs w:val="36"/>
          <w:vertAlign w:val="subscript"/>
        </w:rPr>
        <w:t>March 2020</w:t>
      </w:r>
    </w:p>
    <w:p w:rsidR="00A61BC2" w:rsidRPr="00D6598F" w:rsidRDefault="00A61BC2" w:rsidP="00D6598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000000"/>
          <w:sz w:val="30"/>
          <w:szCs w:val="30"/>
        </w:rPr>
      </w:pPr>
      <w:r w:rsidRPr="00D6598F">
        <w:rPr>
          <w:rFonts w:ascii="Segoe UI" w:eastAsia="Times New Roman" w:hAnsi="Segoe UI" w:cs="Segoe UI"/>
          <w:b/>
          <w:color w:val="000000"/>
          <w:sz w:val="30"/>
          <w:szCs w:val="30"/>
        </w:rPr>
        <w:t xml:space="preserve">CDC </w:t>
      </w:r>
      <w:r w:rsidR="00D6598F">
        <w:rPr>
          <w:rFonts w:ascii="Segoe UI" w:eastAsia="Times New Roman" w:hAnsi="Segoe UI" w:cs="Segoe UI"/>
          <w:b/>
          <w:color w:val="000000"/>
          <w:sz w:val="30"/>
          <w:szCs w:val="30"/>
        </w:rPr>
        <w:t>Statement</w:t>
      </w:r>
    </w:p>
    <w:p w:rsidR="00A61BC2" w:rsidRDefault="00A61BC2" w:rsidP="00A61BC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>
        <w:rPr>
          <w:rFonts w:ascii="Segoe UI" w:eastAsia="Times New Roman" w:hAnsi="Segoe UI" w:cs="Segoe UI"/>
          <w:color w:val="000000"/>
          <w:sz w:val="26"/>
          <w:szCs w:val="26"/>
        </w:rPr>
        <w:t>For wom</w:t>
      </w:r>
      <w:r w:rsidR="00D47942">
        <w:rPr>
          <w:rFonts w:ascii="Segoe UI" w:eastAsia="Times New Roman" w:hAnsi="Segoe UI" w:cs="Segoe UI"/>
          <w:color w:val="000000"/>
          <w:sz w:val="26"/>
          <w:szCs w:val="26"/>
        </w:rPr>
        <w:t>en confirmed or under investig</w:t>
      </w:r>
      <w:r w:rsidR="00FE2A9A">
        <w:rPr>
          <w:rFonts w:ascii="Segoe UI" w:eastAsia="Times New Roman" w:hAnsi="Segoe UI" w:cs="Segoe UI"/>
          <w:color w:val="000000"/>
          <w:sz w:val="26"/>
          <w:szCs w:val="26"/>
        </w:rPr>
        <w:t>ation of C</w:t>
      </w:r>
      <w:r w:rsidR="00D47942">
        <w:rPr>
          <w:rFonts w:ascii="Segoe UI" w:eastAsia="Times New Roman" w:hAnsi="Segoe UI" w:cs="Segoe UI"/>
          <w:color w:val="000000"/>
          <w:sz w:val="26"/>
          <w:szCs w:val="26"/>
        </w:rPr>
        <w:t>OVID-19:</w:t>
      </w:r>
    </w:p>
    <w:p w:rsidR="00D47942" w:rsidRDefault="00FE2A9A" w:rsidP="00D4794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>
        <w:rPr>
          <w:rFonts w:ascii="Segoe UI" w:eastAsia="Times New Roman" w:hAnsi="Segoe UI" w:cs="Segoe UI"/>
          <w:color w:val="000000"/>
          <w:sz w:val="26"/>
          <w:szCs w:val="26"/>
        </w:rPr>
        <w:t>Transmission is thought to be from respiratory droplets not breastmilk</w:t>
      </w:r>
    </w:p>
    <w:p w:rsidR="00FE2A9A" w:rsidRDefault="00FE2A9A" w:rsidP="00D4794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>
        <w:rPr>
          <w:rFonts w:ascii="Segoe UI" w:eastAsia="Times New Roman" w:hAnsi="Segoe UI" w:cs="Segoe UI"/>
          <w:color w:val="000000"/>
          <w:sz w:val="26"/>
          <w:szCs w:val="26"/>
        </w:rPr>
        <w:t>If a mother is confirmed with COVID-19 she should:</w:t>
      </w:r>
    </w:p>
    <w:p w:rsidR="00FE2A9A" w:rsidRDefault="00FE2A9A" w:rsidP="00FE2A9A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>
        <w:rPr>
          <w:rFonts w:ascii="Segoe UI" w:eastAsia="Times New Roman" w:hAnsi="Segoe UI" w:cs="Segoe UI"/>
          <w:color w:val="000000"/>
          <w:sz w:val="26"/>
          <w:szCs w:val="26"/>
        </w:rPr>
        <w:t>Washing her hands before touching the infant</w:t>
      </w:r>
    </w:p>
    <w:p w:rsidR="00FE2A9A" w:rsidRDefault="00FE2A9A" w:rsidP="00FE2A9A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>
        <w:rPr>
          <w:rFonts w:ascii="Segoe UI" w:eastAsia="Times New Roman" w:hAnsi="Segoe UI" w:cs="Segoe UI"/>
          <w:color w:val="000000"/>
          <w:sz w:val="26"/>
          <w:szCs w:val="26"/>
        </w:rPr>
        <w:t>Wear a face mask when feeding at breast</w:t>
      </w:r>
    </w:p>
    <w:p w:rsidR="00FE2A9A" w:rsidRDefault="00FE2A9A" w:rsidP="00FE2A9A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>
        <w:rPr>
          <w:rFonts w:ascii="Segoe UI" w:eastAsia="Times New Roman" w:hAnsi="Segoe UI" w:cs="Segoe UI"/>
          <w:color w:val="000000"/>
          <w:sz w:val="26"/>
          <w:szCs w:val="26"/>
        </w:rPr>
        <w:t>When expressing milk, wash hand before touching pump/equipment/bottle parts and clean pump after each use</w:t>
      </w:r>
    </w:p>
    <w:p w:rsidR="00FE2A9A" w:rsidRDefault="00FE2A9A" w:rsidP="00FE2A9A">
      <w:pPr>
        <w:pStyle w:val="ListParagraph"/>
        <w:numPr>
          <w:ilvl w:val="2"/>
          <w:numId w:val="2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>
        <w:rPr>
          <w:rFonts w:ascii="Segoe UI" w:eastAsia="Times New Roman" w:hAnsi="Segoe UI" w:cs="Segoe UI"/>
          <w:color w:val="000000"/>
          <w:sz w:val="26"/>
          <w:szCs w:val="26"/>
        </w:rPr>
        <w:t>When possible have someone else non affected by COVID-19 feed infant</w:t>
      </w:r>
    </w:p>
    <w:p w:rsidR="00FE2A9A" w:rsidRPr="00D6598F" w:rsidRDefault="00D6598F" w:rsidP="00FE2A9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000000"/>
          <w:sz w:val="30"/>
          <w:szCs w:val="30"/>
        </w:rPr>
      </w:pPr>
      <w:r w:rsidRPr="00D6598F">
        <w:rPr>
          <w:rFonts w:ascii="Segoe UI" w:eastAsia="Times New Roman" w:hAnsi="Segoe UI" w:cs="Segoe UI"/>
          <w:b/>
          <w:color w:val="000000"/>
          <w:sz w:val="30"/>
          <w:szCs w:val="30"/>
        </w:rPr>
        <w:t xml:space="preserve">Academy of Breastfeeding Medicine: </w:t>
      </w:r>
      <w:r w:rsidR="00FE2A9A" w:rsidRPr="00D6598F">
        <w:rPr>
          <w:rFonts w:ascii="Segoe UI" w:eastAsia="Times New Roman" w:hAnsi="Segoe UI" w:cs="Segoe UI"/>
          <w:b/>
          <w:color w:val="000000"/>
          <w:sz w:val="30"/>
          <w:szCs w:val="30"/>
        </w:rPr>
        <w:t>COVID-19</w:t>
      </w:r>
      <w:r w:rsidRPr="00D6598F">
        <w:rPr>
          <w:rFonts w:ascii="Segoe UI" w:eastAsia="Times New Roman" w:hAnsi="Segoe UI" w:cs="Segoe UI"/>
          <w:b/>
          <w:color w:val="000000"/>
          <w:sz w:val="30"/>
          <w:szCs w:val="30"/>
        </w:rPr>
        <w:t xml:space="preserve"> Statement</w:t>
      </w:r>
    </w:p>
    <w:p w:rsidR="00FE2A9A" w:rsidRDefault="00FE2A9A" w:rsidP="00FE2A9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>
        <w:rPr>
          <w:rFonts w:ascii="Segoe UI" w:eastAsia="Times New Roman" w:hAnsi="Segoe UI" w:cs="Segoe UI"/>
          <w:color w:val="000000"/>
          <w:sz w:val="26"/>
          <w:szCs w:val="26"/>
        </w:rPr>
        <w:t>Same recommendations as CDC above</w:t>
      </w:r>
      <w:r w:rsidR="00D6598F">
        <w:rPr>
          <w:rFonts w:ascii="Segoe UI" w:eastAsia="Times New Roman" w:hAnsi="Segoe UI" w:cs="Segoe UI"/>
          <w:color w:val="000000"/>
          <w:sz w:val="26"/>
          <w:szCs w:val="26"/>
        </w:rPr>
        <w:t xml:space="preserve"> and: </w:t>
      </w:r>
    </w:p>
    <w:p w:rsidR="00D6598F" w:rsidRPr="00FE2A9A" w:rsidRDefault="00D6598F" w:rsidP="00D6598F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>
        <w:rPr>
          <w:rFonts w:ascii="Segoe UI" w:eastAsia="Times New Roman" w:hAnsi="Segoe UI" w:cs="Segoe UI"/>
          <w:color w:val="000000"/>
          <w:sz w:val="26"/>
          <w:szCs w:val="26"/>
        </w:rPr>
        <w:t xml:space="preserve">If the mother is well and only been exposed, breastfeeding is considered reasonable and risks should be diminished with above recommendations </w:t>
      </w:r>
    </w:p>
    <w:p w:rsidR="00D6598F" w:rsidRDefault="00D6598F" w:rsidP="00FE2A9A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>
        <w:rPr>
          <w:rFonts w:ascii="Segoe UI" w:eastAsia="Times New Roman" w:hAnsi="Segoe UI" w:cs="Segoe UI"/>
          <w:color w:val="000000"/>
          <w:sz w:val="26"/>
          <w:szCs w:val="26"/>
        </w:rPr>
        <w:t>If mother has COVID-19, mothers should provide expressed milk</w:t>
      </w:r>
    </w:p>
    <w:p w:rsidR="00FE2A9A" w:rsidRDefault="00D6598F" w:rsidP="00FE2A9A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>
        <w:rPr>
          <w:rFonts w:ascii="Segoe UI" w:eastAsia="Times New Roman" w:hAnsi="Segoe UI" w:cs="Segoe UI"/>
          <w:color w:val="000000"/>
          <w:sz w:val="26"/>
          <w:szCs w:val="26"/>
        </w:rPr>
        <w:t>CDC Hand Hygiene and u</w:t>
      </w:r>
      <w:r w:rsidR="00FE2A9A">
        <w:rPr>
          <w:rFonts w:ascii="Segoe UI" w:eastAsia="Times New Roman" w:hAnsi="Segoe UI" w:cs="Segoe UI"/>
          <w:color w:val="000000"/>
          <w:sz w:val="26"/>
          <w:szCs w:val="26"/>
        </w:rPr>
        <w:t>se of alcohol-based hand sanitizer that contains 60-95% alcohol before and after all contact with potentially infectious material</w:t>
      </w:r>
      <w:r>
        <w:rPr>
          <w:rFonts w:ascii="Segoe UI" w:eastAsia="Times New Roman" w:hAnsi="Segoe UI" w:cs="Segoe UI"/>
          <w:color w:val="000000"/>
          <w:sz w:val="26"/>
          <w:szCs w:val="26"/>
        </w:rPr>
        <w:t xml:space="preserve"> </w:t>
      </w:r>
    </w:p>
    <w:p w:rsidR="00D6598F" w:rsidRDefault="00D6598F" w:rsidP="00FE2A9A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>
        <w:rPr>
          <w:rFonts w:ascii="Segoe UI" w:eastAsia="Times New Roman" w:hAnsi="Segoe UI" w:cs="Segoe UI"/>
          <w:color w:val="000000"/>
          <w:sz w:val="26"/>
          <w:szCs w:val="26"/>
        </w:rPr>
        <w:t>Ideally, uninfected adults should care</w:t>
      </w:r>
      <w:r w:rsidR="00051BD3">
        <w:rPr>
          <w:rFonts w:ascii="Segoe UI" w:eastAsia="Times New Roman" w:hAnsi="Segoe UI" w:cs="Segoe UI"/>
          <w:color w:val="000000"/>
          <w:sz w:val="26"/>
          <w:szCs w:val="26"/>
        </w:rPr>
        <w:t xml:space="preserve"> for</w:t>
      </w:r>
      <w:bookmarkStart w:id="0" w:name="_GoBack"/>
      <w:bookmarkEnd w:id="0"/>
      <w:r>
        <w:rPr>
          <w:rFonts w:ascii="Segoe UI" w:eastAsia="Times New Roman" w:hAnsi="Segoe UI" w:cs="Segoe UI"/>
          <w:color w:val="000000"/>
          <w:sz w:val="26"/>
          <w:szCs w:val="26"/>
        </w:rPr>
        <w:t>/feed infant</w:t>
      </w:r>
    </w:p>
    <w:p w:rsidR="00D6598F" w:rsidRDefault="00D6598F" w:rsidP="00FE2A9A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>
        <w:rPr>
          <w:rFonts w:ascii="Segoe UI" w:eastAsia="Times New Roman" w:hAnsi="Segoe UI" w:cs="Segoe UI"/>
          <w:color w:val="000000"/>
          <w:sz w:val="26"/>
          <w:szCs w:val="26"/>
        </w:rPr>
        <w:t>Mother should practice hand hygiene and use of mask for 5-7 days until cough and respiratory secretions have improved and/or involve healthcare professional to determine length of time for home isolation and precautions</w:t>
      </w:r>
    </w:p>
    <w:p w:rsidR="00D6598F" w:rsidRPr="00D6598F" w:rsidRDefault="00D6598F" w:rsidP="00D6598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000000"/>
          <w:sz w:val="30"/>
          <w:szCs w:val="30"/>
        </w:rPr>
      </w:pPr>
      <w:r w:rsidRPr="00D6598F">
        <w:rPr>
          <w:rFonts w:ascii="Segoe UI" w:eastAsia="Times New Roman" w:hAnsi="Segoe UI" w:cs="Segoe UI"/>
          <w:b/>
          <w:color w:val="000000"/>
          <w:sz w:val="30"/>
          <w:szCs w:val="30"/>
        </w:rPr>
        <w:t>American Academy of Pediatrics: COVID-19 Statement</w:t>
      </w:r>
    </w:p>
    <w:p w:rsidR="00D6598F" w:rsidRDefault="00D6598F" w:rsidP="00A61BC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>
        <w:rPr>
          <w:rFonts w:ascii="Segoe UI" w:eastAsia="Times New Roman" w:hAnsi="Segoe UI" w:cs="Segoe UI"/>
          <w:color w:val="000000"/>
          <w:sz w:val="26"/>
          <w:szCs w:val="26"/>
        </w:rPr>
        <w:t>Per AAP, COVID-19 has not been detected in breastmilk</w:t>
      </w:r>
    </w:p>
    <w:p w:rsidR="00D6598F" w:rsidRDefault="00D6598F" w:rsidP="00A61BC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>
        <w:rPr>
          <w:rFonts w:ascii="Segoe UI" w:eastAsia="Times New Roman" w:hAnsi="Segoe UI" w:cs="Segoe UI"/>
          <w:color w:val="000000"/>
          <w:sz w:val="26"/>
          <w:szCs w:val="26"/>
        </w:rPr>
        <w:t>If mothers are separated, expressed breastmilk should be given to infants.</w:t>
      </w:r>
    </w:p>
    <w:p w:rsidR="00D6598F" w:rsidRDefault="00D157E2" w:rsidP="00D6598F">
      <w:pPr>
        <w:pStyle w:val="ListParagraph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>
        <w:rPr>
          <w:rFonts w:ascii="Segoe UI" w:eastAsia="Times New Roman" w:hAnsi="Segoe UI" w:cs="Segoe UI"/>
          <w:color w:val="000000"/>
          <w:sz w:val="26"/>
          <w:szCs w:val="26"/>
        </w:rPr>
        <w:t>Mothers should wash their hands and disinfect pump/bottles</w:t>
      </w:r>
    </w:p>
    <w:p w:rsidR="00D157E2" w:rsidRPr="00D6598F" w:rsidRDefault="00D157E2" w:rsidP="00D6598F">
      <w:pPr>
        <w:pStyle w:val="ListParagraph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>
        <w:rPr>
          <w:rFonts w:ascii="Segoe UI" w:eastAsia="Times New Roman" w:hAnsi="Segoe UI" w:cs="Segoe UI"/>
          <w:color w:val="000000"/>
          <w:sz w:val="26"/>
          <w:szCs w:val="26"/>
        </w:rPr>
        <w:t>Someone who is healthy should feed infant expressed milk</w:t>
      </w:r>
    </w:p>
    <w:p w:rsidR="00A61BC2" w:rsidRDefault="00D157E2" w:rsidP="00A61BC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>
        <w:rPr>
          <w:rFonts w:ascii="Segoe UI" w:eastAsia="Times New Roman" w:hAnsi="Segoe UI" w:cs="Segoe UI"/>
          <w:color w:val="000000"/>
          <w:sz w:val="26"/>
          <w:szCs w:val="26"/>
        </w:rPr>
        <w:t>If a mother chooses to breastfeed, she should wear a face mask and wash her hands.</w:t>
      </w:r>
    </w:p>
    <w:p w:rsidR="00A61BC2" w:rsidRDefault="00A61BC2" w:rsidP="00A61BC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</w:p>
    <w:p w:rsidR="00A61BC2" w:rsidRDefault="00D157E2" w:rsidP="00A61BC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61BC2">
        <w:rPr>
          <w:rFonts w:ascii="Segoe UI" w:eastAsia="Times New Roman" w:hAnsi="Segoe UI" w:cs="Segoe UI"/>
          <w:noProof/>
          <w:color w:val="000000"/>
          <w:sz w:val="26"/>
          <w:szCs w:val="26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-135924</wp:posOffset>
            </wp:positionH>
            <wp:positionV relativeFrom="paragraph">
              <wp:posOffset>396875</wp:posOffset>
            </wp:positionV>
            <wp:extent cx="1915160" cy="1915160"/>
            <wp:effectExtent l="0" t="0" r="8890" b="8890"/>
            <wp:wrapTight wrapText="bothSides">
              <wp:wrapPolygon edited="0">
                <wp:start x="9024" y="0"/>
                <wp:lineTo x="7305" y="215"/>
                <wp:lineTo x="2578" y="2793"/>
                <wp:lineTo x="1504" y="5156"/>
                <wp:lineTo x="430" y="6875"/>
                <wp:lineTo x="0" y="9024"/>
                <wp:lineTo x="0" y="13751"/>
                <wp:lineTo x="1934" y="17618"/>
                <wp:lineTo x="6231" y="20841"/>
                <wp:lineTo x="9239" y="21485"/>
                <wp:lineTo x="10098" y="21485"/>
                <wp:lineTo x="11602" y="21485"/>
                <wp:lineTo x="12462" y="21485"/>
                <wp:lineTo x="15255" y="20841"/>
                <wp:lineTo x="15899" y="20626"/>
                <wp:lineTo x="19767" y="17188"/>
                <wp:lineTo x="21485" y="13751"/>
                <wp:lineTo x="21485" y="9239"/>
                <wp:lineTo x="21271" y="6875"/>
                <wp:lineTo x="19337" y="3653"/>
                <wp:lineTo x="19122" y="2793"/>
                <wp:lineTo x="14395" y="215"/>
                <wp:lineTo x="12676" y="0"/>
                <wp:lineTo x="9024" y="0"/>
              </wp:wrapPolygon>
            </wp:wrapTight>
            <wp:docPr id="1" name="Picture 1" descr="Illustration: washing hands with soap and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ustration: washing hands with soap and wa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1BC2">
        <w:rPr>
          <w:rFonts w:ascii="Segoe UI" w:eastAsia="Times New Roman" w:hAnsi="Segoe UI" w:cs="Segoe UI"/>
          <w:color w:val="000000"/>
          <w:sz w:val="26"/>
          <w:szCs w:val="26"/>
        </w:rPr>
        <w:t xml:space="preserve">CDC Instructions on Hand Hygiene </w:t>
      </w:r>
    </w:p>
    <w:p w:rsidR="00A61BC2" w:rsidRPr="00A61BC2" w:rsidRDefault="00A61BC2" w:rsidP="00A61BC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A61BC2">
        <w:rPr>
          <w:rFonts w:ascii="Segoe UI" w:eastAsia="Times New Roman" w:hAnsi="Segoe UI" w:cs="Segoe UI"/>
          <w:color w:val="000000"/>
          <w:sz w:val="27"/>
          <w:szCs w:val="27"/>
        </w:rPr>
        <w:t>Clean your hands often</w:t>
      </w:r>
    </w:p>
    <w:p w:rsidR="00A61BC2" w:rsidRPr="00A61BC2" w:rsidRDefault="00A61BC2" w:rsidP="00A61B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61BC2">
        <w:rPr>
          <w:rFonts w:ascii="Segoe UI" w:eastAsia="Times New Roman" w:hAnsi="Segoe UI" w:cs="Segoe UI"/>
          <w:b/>
          <w:bCs/>
          <w:color w:val="000000"/>
          <w:sz w:val="26"/>
          <w:szCs w:val="26"/>
        </w:rPr>
        <w:t>Wash your hands</w:t>
      </w:r>
      <w:r w:rsidRPr="00A61BC2">
        <w:rPr>
          <w:rFonts w:ascii="Segoe UI" w:eastAsia="Times New Roman" w:hAnsi="Segoe UI" w:cs="Segoe UI"/>
          <w:color w:val="000000"/>
          <w:sz w:val="26"/>
          <w:szCs w:val="26"/>
        </w:rPr>
        <w:t> often with soap and water for at least 20 seconds</w:t>
      </w:r>
      <w:r w:rsidR="007D3B65">
        <w:rPr>
          <w:rFonts w:ascii="Segoe UI" w:eastAsia="Times New Roman" w:hAnsi="Segoe UI" w:cs="Segoe UI"/>
          <w:color w:val="000000"/>
          <w:sz w:val="26"/>
          <w:szCs w:val="26"/>
        </w:rPr>
        <w:t>,</w:t>
      </w:r>
      <w:r w:rsidRPr="00A61BC2">
        <w:rPr>
          <w:rFonts w:ascii="Segoe UI" w:eastAsia="Times New Roman" w:hAnsi="Segoe UI" w:cs="Segoe UI"/>
          <w:color w:val="000000"/>
          <w:sz w:val="26"/>
          <w:szCs w:val="26"/>
        </w:rPr>
        <w:t xml:space="preserve"> especially after you have been in a public place, or after blowing your nose, coughing, or sneezing.</w:t>
      </w:r>
    </w:p>
    <w:p w:rsidR="00A61BC2" w:rsidRPr="00A61BC2" w:rsidRDefault="00A61BC2" w:rsidP="00A61B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61BC2">
        <w:rPr>
          <w:rFonts w:ascii="Segoe UI" w:eastAsia="Times New Roman" w:hAnsi="Segoe UI" w:cs="Segoe UI"/>
          <w:color w:val="000000"/>
          <w:sz w:val="26"/>
          <w:szCs w:val="26"/>
        </w:rPr>
        <w:t>If soap and water are not readily available, </w:t>
      </w:r>
      <w:r w:rsidRPr="00A61BC2">
        <w:rPr>
          <w:rFonts w:ascii="Segoe UI" w:eastAsia="Times New Roman" w:hAnsi="Segoe UI" w:cs="Segoe UI"/>
          <w:b/>
          <w:bCs/>
          <w:color w:val="000000"/>
          <w:sz w:val="26"/>
          <w:szCs w:val="26"/>
        </w:rPr>
        <w:t>use a hand sanitizer that contains at least 60% alcohol</w:t>
      </w:r>
      <w:r w:rsidRPr="00A61BC2">
        <w:rPr>
          <w:rFonts w:ascii="Segoe UI" w:eastAsia="Times New Roman" w:hAnsi="Segoe UI" w:cs="Segoe UI"/>
          <w:color w:val="000000"/>
          <w:sz w:val="26"/>
          <w:szCs w:val="26"/>
        </w:rPr>
        <w:t>. Cover all surfaces of your hands and rub them together until they feel dry.</w:t>
      </w:r>
    </w:p>
    <w:p w:rsidR="00A61BC2" w:rsidRPr="00A61BC2" w:rsidRDefault="00A61BC2" w:rsidP="00A61B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A61BC2">
        <w:rPr>
          <w:rFonts w:ascii="Segoe UI" w:eastAsia="Times New Roman" w:hAnsi="Segoe UI" w:cs="Segoe UI"/>
          <w:b/>
          <w:bCs/>
          <w:color w:val="000000"/>
          <w:sz w:val="26"/>
          <w:szCs w:val="26"/>
        </w:rPr>
        <w:t>Avoid touching</w:t>
      </w:r>
      <w:r w:rsidRPr="00A61BC2">
        <w:rPr>
          <w:rFonts w:ascii="Segoe UI" w:eastAsia="Times New Roman" w:hAnsi="Segoe UI" w:cs="Segoe UI"/>
          <w:color w:val="000000"/>
          <w:sz w:val="26"/>
          <w:szCs w:val="26"/>
        </w:rPr>
        <w:t> </w:t>
      </w:r>
      <w:r w:rsidRPr="00A61BC2">
        <w:rPr>
          <w:rFonts w:ascii="Segoe UI" w:eastAsia="Times New Roman" w:hAnsi="Segoe UI" w:cs="Segoe UI"/>
          <w:b/>
          <w:bCs/>
          <w:color w:val="000000"/>
          <w:sz w:val="26"/>
          <w:szCs w:val="26"/>
        </w:rPr>
        <w:t>your eyes, nose, and mouth</w:t>
      </w:r>
      <w:r w:rsidRPr="00A61BC2">
        <w:rPr>
          <w:rFonts w:ascii="Segoe UI" w:eastAsia="Times New Roman" w:hAnsi="Segoe UI" w:cs="Segoe UI"/>
          <w:color w:val="000000"/>
          <w:sz w:val="26"/>
          <w:szCs w:val="26"/>
        </w:rPr>
        <w:t> with unwashed hands.</w:t>
      </w:r>
    </w:p>
    <w:p w:rsidR="00A61BC2" w:rsidRDefault="00A61BC2"/>
    <w:p w:rsidR="00A61BC2" w:rsidRDefault="00A61BC2"/>
    <w:sectPr w:rsidR="00A61BC2" w:rsidSect="00D6598F">
      <w:footerReference w:type="default" r:id="rId8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BC2" w:rsidRDefault="00A61BC2" w:rsidP="00A61BC2">
      <w:pPr>
        <w:spacing w:after="0" w:line="240" w:lineRule="auto"/>
      </w:pPr>
      <w:r>
        <w:separator/>
      </w:r>
    </w:p>
  </w:endnote>
  <w:endnote w:type="continuationSeparator" w:id="0">
    <w:p w:rsidR="00A61BC2" w:rsidRDefault="00A61BC2" w:rsidP="00A61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8F" w:rsidRDefault="00051BD3">
    <w:pPr>
      <w:pStyle w:val="Footer"/>
    </w:pPr>
    <w:hyperlink r:id="rId1" w:history="1">
      <w:r w:rsidR="00A61BC2">
        <w:rPr>
          <w:rStyle w:val="Hyperlink"/>
        </w:rPr>
        <w:t>https://www.cdc.gov/coronavirus/2019-ncov/about/prevention.html</w:t>
      </w:r>
    </w:hyperlink>
  </w:p>
  <w:p w:rsidR="00D157E2" w:rsidRDefault="00051BD3">
    <w:pPr>
      <w:pStyle w:val="Footer"/>
    </w:pPr>
    <w:hyperlink r:id="rId2" w:history="1">
      <w:r w:rsidR="00D6598F">
        <w:rPr>
          <w:rStyle w:val="Hyperlink"/>
        </w:rPr>
        <w:t>https://www.bfmed.org/abm-statement-coronavirus</w:t>
      </w:r>
    </w:hyperlink>
  </w:p>
  <w:p w:rsidR="00A61BC2" w:rsidRDefault="00051BD3">
    <w:pPr>
      <w:pStyle w:val="Footer"/>
    </w:pPr>
    <w:hyperlink r:id="rId3" w:history="1">
      <w:r w:rsidR="00D157E2">
        <w:rPr>
          <w:rStyle w:val="Hyperlink"/>
        </w:rPr>
        <w:t>https://www.aappublications.org/news/2020/03/12/coronavirus031220</w:t>
      </w:r>
    </w:hyperlink>
    <w:r w:rsidR="00A61BC2"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31DF7AD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BC2" w:rsidRDefault="00A61BC2" w:rsidP="00A61BC2">
      <w:pPr>
        <w:spacing w:after="0" w:line="240" w:lineRule="auto"/>
      </w:pPr>
      <w:r>
        <w:separator/>
      </w:r>
    </w:p>
  </w:footnote>
  <w:footnote w:type="continuationSeparator" w:id="0">
    <w:p w:rsidR="00A61BC2" w:rsidRDefault="00A61BC2" w:rsidP="00A61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420BD"/>
    <w:multiLevelType w:val="hybridMultilevel"/>
    <w:tmpl w:val="3BCED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D138A"/>
    <w:multiLevelType w:val="hybridMultilevel"/>
    <w:tmpl w:val="B34CE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A41C5"/>
    <w:multiLevelType w:val="hybridMultilevel"/>
    <w:tmpl w:val="D2E8A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525F8"/>
    <w:multiLevelType w:val="multilevel"/>
    <w:tmpl w:val="9AC0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C2"/>
    <w:rsid w:val="00051BD3"/>
    <w:rsid w:val="0031123B"/>
    <w:rsid w:val="007D3B65"/>
    <w:rsid w:val="00A0186A"/>
    <w:rsid w:val="00A61BC2"/>
    <w:rsid w:val="00D157E2"/>
    <w:rsid w:val="00D47942"/>
    <w:rsid w:val="00D6598F"/>
    <w:rsid w:val="00FE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5F645"/>
  <w15:chartTrackingRefBased/>
  <w15:docId w15:val="{F984142D-3D9C-4F24-80A1-A54939DB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61B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61BC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6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1BC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61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BC2"/>
  </w:style>
  <w:style w:type="paragraph" w:styleId="Footer">
    <w:name w:val="footer"/>
    <w:basedOn w:val="Normal"/>
    <w:link w:val="FooterChar"/>
    <w:uiPriority w:val="99"/>
    <w:unhideWhenUsed/>
    <w:rsid w:val="00A61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BC2"/>
  </w:style>
  <w:style w:type="character" w:styleId="Hyperlink">
    <w:name w:val="Hyperlink"/>
    <w:basedOn w:val="DefaultParagraphFont"/>
    <w:uiPriority w:val="99"/>
    <w:semiHidden/>
    <w:unhideWhenUsed/>
    <w:rsid w:val="00A61B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7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9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3823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E0E0E0"/>
            <w:bottom w:val="none" w:sz="0" w:space="0" w:color="E0E0E0"/>
            <w:right w:val="none" w:sz="0" w:space="0" w:color="E0E0E0"/>
          </w:divBdr>
          <w:divsChild>
            <w:div w:id="3025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appublications.org/news/2020/03/12/coronavirus031220" TargetMode="External"/><Relationship Id="rId2" Type="http://schemas.openxmlformats.org/officeDocument/2006/relationships/hyperlink" Target="https://www.bfmed.org/abm-statement-coronavirus" TargetMode="External"/><Relationship Id="rId1" Type="http://schemas.openxmlformats.org/officeDocument/2006/relationships/hyperlink" Target="https://www.cdc.gov/coronavirus/2019-ncov/about/preven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PHFE WIC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Ilanna J. Trayber</dc:creator>
  <cp:keywords/>
  <dc:description/>
  <cp:lastModifiedBy>Wendy McGrail</cp:lastModifiedBy>
  <cp:revision>3</cp:revision>
  <dcterms:created xsi:type="dcterms:W3CDTF">2020-03-13T20:59:00Z</dcterms:created>
  <dcterms:modified xsi:type="dcterms:W3CDTF">2020-03-20T18:38:00Z</dcterms:modified>
</cp:coreProperties>
</file>